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1F1A17"/>
          <w:spacing w:val="0"/>
          <w:position w:val="0"/>
          <w:sz w:val="24"/>
          <w:shd w:fill="auto" w:val="clear"/>
        </w:rPr>
        <w:t xml:space="preserve">ZAKON </w:t>
      </w:r>
      <w:r>
        <w:rPr>
          <w:rFonts w:ascii="Times-C" w:hAnsi="Times-C" w:cs="Times-C" w:eastAsia="Times-C"/>
          <w:color w:val="1F1A17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</w:pPr>
      <w:r>
        <w:rPr>
          <w:rFonts w:ascii="Times-C" w:hAnsi="Times-C" w:cs="Times-C" w:eastAsia="Times-C"/>
          <w:b/>
          <w:color w:val="1F1A17"/>
          <w:spacing w:val="0"/>
          <w:position w:val="0"/>
          <w:sz w:val="20"/>
          <w:shd w:fill="auto" w:val="clear"/>
        </w:rPr>
        <w:t xml:space="preserve">O SPORTU U BOSNI I HERCEGOVINI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(„Službeni glasnik BiH“, br. 27/08, 102/09 i 66/16)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PRVI- OPŠTE ODREDBE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(Predmet Zakona)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Ovim Zakonom ure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uje se sport u Bosni i Hercegovini, javni interes i ciljevi nadležnosti Bosne i Hercegovine, Republike Srpske i Federacije Bosne i Hercegovine (u daljnjem tekstu: entiteti), te Br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 Distrikta Bosne i Hercegovine i drugih nivoa administrativnog organizovanja; osnovni principi u organizovanju sporta; prava i obaveze sportista; doma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 i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unarodna sportska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drugih nivoa administrativnog organizovanja u Bosni i Hercegovini; priredbe, izgradnja, održavanje i koriš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sportskih objekata; ostvarivanje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unarodne saradnje; organizovanje i rad ustanova u oblasti sporta; sportske aktivnosti lica sa invaliditetom; nagrade i priznanja sportistima i sportskim organizacijama; zdravstvena zaštita sportista; spre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avanje i suzbijanje svih oblika nasilja i nedoli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nog ponašanja gledalaca; korištenje nedozvoljenih stimulativnih sredstava u sportu;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 rad; nau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noistraživa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ki rad i informatika u sportu; finansiranje sportskih aktivnosti, nadzor i kaznene odredbe.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1a.  </w:t>
      </w:r>
    </w:p>
    <w:p>
      <w:pPr>
        <w:spacing w:before="100" w:after="100" w:line="240"/>
        <w:ind w:right="0" w:left="0" w:firstLine="0"/>
        <w:jc w:val="center"/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(Rodna ravnopravnost izraza u ovom zakonu)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Izrazi korišteni u ovom zakonu, a koji su radi preglednosti dati u jednom gramati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kom rodu, bez dikriminacije se odnose i na mu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š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karce i na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ene.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(Definicija sporta)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 u smislu ovog Zakona obuhvata: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sportske aktivnosti i igre organizovane radi postizanja sportskih dostignu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 koja se ostvaruju shodno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enim pravilima (sportska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i sportske priredbe),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sportske aktivnosti i igre organizovane s ciljem unapre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zdravlja ili rekreacije (sportska rekreacija, sport za sve),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sportske aktivnosti organizovane za lica sa invaliditetom,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organizovani školski i univerzitetski sport.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(Javni interes)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 u Bosni i Hercegovini je djelatnost od javnog interesa.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(Me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unarodna zasnovanost)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 u Bosni i Hercegovini zasniva se na principima i standardima koji su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eni u Evropskoj povelji o sportu, Evropskoj konvenciji o zaštiti ljudskih prava i osnovnih sloboda, Konvenciji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UN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-a o pravima djeteta,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unarodnoj konvenciji protiv dopinga u sportu, Evropskoj konvenciji o nasilju i nedoli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nom ponašanju gledalaca na sportskim priredbama, Olimpijskoj povelji, Paraolimpijskoj povelji, pravilima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unarodnih sportskih asocijacija, Evropskom kodeksu o sportskoj etici, Deklaraciji o sportu, toleranciji i fer-pleju, te Izjavi iz Lozane o organizovanju sporta u Bosni i Hercegovini.  </w:t>
      </w:r>
    </w:p>
    <w:p>
      <w:pPr>
        <w:spacing w:before="100" w:after="100" w:line="240"/>
        <w:ind w:right="0" w:left="0" w:firstLine="0"/>
        <w:jc w:val="center"/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(Decentralizacija)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 u Bosni i Hercegovini organizuje se na decentralizovan na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in sa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enim pravima i nadležnostima Bosne i Hercegovine, entiteta, Br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 Distrikta Bosne i Hercegovine i drugih nivoa administrativnog organizovanja.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U skladu sa ustavima entiteta i drugim nivoima administrativnog organizovanja, te njihovim Zakonima o sportu, regulišu se i pitanja iz oblasti sporta koja nisu regulisana ovim Zakonom.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GLAVA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I-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OSNOVNI PRINCIPI U SPORTU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(Osnovni principi organizacije sporta)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Osnovni principi na kojim se organizuje sport u Bosni i Hercegovini su: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prava i slobode sportista,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afirmacija duha olimpizma,  </w:t>
      </w:r>
    </w:p>
    <w:p>
      <w:pPr>
        <w:spacing w:before="100" w:after="100" w:line="240"/>
        <w:ind w:right="0" w:left="0" w:firstLine="0"/>
        <w:jc w:val="both"/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jednaka dostupnost sporta bez obzira na rasu, boju kože, nacionalnu ili etni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ku pripadnost, socijalni status, vjersko, politi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 ili drugo uvjerenje, invaliditet,  zdravstveni status, dob, spol, rod, seksualnu orijentaciju, rodni identitet ili bilo koje drugo li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 svojstvo. Zabranjena je diskriminacija u sportu, u skladu sa Zakonom o zabrani diskriminacije (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beni glasnik BiH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“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, broj 59/09) i Zakonom o ravnopravnosti spolova u Bosni i Hercegovini (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beni glasnik BiH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“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, broj 32/10),</w:t>
      </w:r>
    </w:p>
    <w:p>
      <w:pPr>
        <w:spacing w:before="100" w:after="100" w:line="240"/>
        <w:ind w:right="0" w:left="0" w:firstLine="0"/>
        <w:jc w:val="both"/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d) ravnopravno 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šć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mu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š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karaca i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ena u sportu,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 zabrana raspirivanja mržnje i netrpeljivosti na osnovu nacionalne ili etni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ke pripadnosti, boje ko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e, politi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kog ili drugog uvjerenja, spola, seksualne orijentacije, invaliditeta, rodnog identiteta, jezika ili nekog drugog li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nog svojstva.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ostvarivanje javnog interesa države u ovoj oblasti i obaveza državnih organa da zakonima i na drugi na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in, materijalnom podrškom i programima razvoja stvaraju opšte i posebne uslove za sportske aktivnosti, sportsko napredovanje i usavršavanje, materijalnu i društvenu stimulaciju za ostvarivanje vrhunskih sportskih rezultata,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g)    organizovanje efikasnog sistema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nog osposobljavanja i usavršavanja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nih kadrova u sportu,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h)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obezbje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ivanje zdravstvene zaštite sportista i spre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avanje upotrebe nedozvoljenih stimulativnih sredstava,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nost u radu i podsticanje nau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noistraživa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kog rada, primjenu savremenih metoda rada, informatike i izdava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ke djelatnosti,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j)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pravilo da se svi sporovi izme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 sportista, sportskih organizacija i organa rješavaju isklju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ivo preko i unutar odgovaraju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ih sportskih organa i arbitražnih sportskih tijela,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k)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autonomnost sportskih organizacija u pogledu ure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ivanja unutrašnjih odnosa i udruživanja.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GLAVA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II-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JAVNI INTERES I CILJEVI BOSNE I HERCEGOVINE U SPORTU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(Javni interes i ciljevi)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Javni interes i ciljevi Bosne i Hercegovine u sportu su: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razvijanje svijesti gra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ana, posebno mladih, o sportu i njegovim vrijednostima,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doprinos vaspitanju, obrazovanju i razvoju djece i omladine,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podsticanje i afirmisanje sporta i njegovih vrijednosti kao dijela kulture i ukupnih materijalnih i duhovnih vrijednosti društva,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uvanje zdravlja kao osnove svake ljudske aktivnosti, radne produktivnosti, izražavanje stvaralaštva i humanog življenja,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podsticanje sistematskog i organizovanog bavljenja sportom u slobodnom vremenu,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prezentacija vrhunskog sportskog stvaralaštva na svim nivoima,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sistemsko stvaranje uslova za ostvarivanje vrhunskih sportskih rezultata,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h)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organizacija sistema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u skladu sa pravilima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unarodnih sportskih federacija.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8.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(Utvr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ivanje Strategije razvoja sporta i programa razvoja)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Da bi se ostvario javni interes i ciljevi u sportu u Bosni i Hercegovini,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se Strategija razvoja sporta u Bosni i Hercegovini (u daljnjem tekstu: Strategija).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Strategija se donosi za najmanje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etiri godine (olimpijski ciklus).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Na osnovu Strategije donose se programi razvoja sporta.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9.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(Sadržaj Strategije)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Strategijom se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uju: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osnovna polazišta i pravci razvoja aktivnosti pri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emu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se voditi ra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 o ravnopravnosti spolova,  kao i osiguranju 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šć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 svih lica i grupa bez obzira na rasu, boju ko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e, nacionalnu ili etni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ku pripadnost, socijalni status, vjersko, politi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 ili drugo uvjerenje, invaliditet, zdravstveni status, dob, spol, rod, seksualnu orijentaciju, rodni identitet ili bilo koje drugo li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 svojstvo.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sadržaj i obim sportskih djelatnosti koji se finansiraju, odnosno sufinansiraju iz budžeta Bosne i Hercegovine,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razvojni i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 zadaci u sportu,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okvirni kriterijumi za vrednovanje programa i njihovog finansiranja u sportu,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nosioci razvoja i mjere kontrole njegove realizacije.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10.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(Validnost Strategije i Programa razvoja)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Strategiju i Program razvoja sporta u Bosni i Hercegovini usvaja Parlamentarna skupština BiH na prijedlog Vije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 ministara BiH, uz prethodno pribavljene saglasnosti entiteta i Br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 Distrikta Bosne i Hercegovine.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11.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(Strategije i programi razvoja na nižim nivoima vlasti)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 skladu sa Strategijom, ovim Zakonom i drugim zakonskim propisima entiteti i drugi nivoi administrativnog organizovanja donose svoje strategije i programe razvoja sporta.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12.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(Nadležnosti Vije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a za sport Bosne i Hercegovine)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za sport Bosne i Hercegovine (u daljnjem tekstu: 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e) najviše je savjetodavno tijelo Ministarstva civilnih poslova BiH koje se brine za razvoj i kvalitet sporta na nivou Bosne i Hercegovine.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je nadležano da: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daje mišljenja o Strategiji,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daje mišljenja o Programu razvoja sporta,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daje mišljenja o godišnjim planovima i finansijskim potrebama sporta,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raspravlja o pitanjima zna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ajnim za sport te predlaže i podsti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donošenje mjera za unapre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sporta,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predlaže prioritetne projekte, elaborate i studije za njihovo finansiranje u sistemu javnih potreba u sportu,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predlaže smjernice za izradu propisa o kategorizaciji sportista,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daje mišljenja i preporuke za nacrte i predloge propisa koji se odnose na sport,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h)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obavlja i druge poslove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ene ovim Zakonom i drugim propisima.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13.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(Imenovanje i sastav Vije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ima ukupno 17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lanova koje imenuje 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ministara BiH, na prijedlog ministra civilnih poslova BiH, i to: predsjednika, dva potpredsjednika i 14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lanova, a koji se biraju izme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 istaknutih sportista i sportskih radnika.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Pri imenovanju osigurat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se ravnopravna zastupljenost spolova. Rodna ravnopravnost postoji ukoliko je u 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 jedan od spolova zastupljen sa najmanje 40%.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lanove 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 predlažu: Ministarstvo civilnih poslova BiH sedam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lanova, Olimpijski komitet BiH i Paraolimpijski komitet BiH tri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 (od toga Olimpijski komitet BiH dva, a Paraolimpijski komitet BiH jednog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lana), po tri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 entiteti u konsultaciji sa entitetskim i kantonalnim ministarstvima nadležnim za sport, i Br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 Distrikt Bosne i Hercegovine jednog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se imenuje na period od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etiri godine (olimpijski ciklus).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Za svoj rad 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je odgovorno 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 ministara BiH, kojem najmanje dva puta godišnje podnosi izvještaj o svom radu.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(5)    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jednom godišnje podnosi izvještaj o svom radu Parlamentarnoj skupštini BiH.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(6)    Administrativne poslove za 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obavlja Ministarstvo civilnih poslova BiH.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(7)    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donosi poslovnik o svom radu, na koji saglasnost daje ministar civilnih poslova BiH.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DRUGI- ORGANIZOVANJE SPORTA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14.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(Nosioci sportskih aktivnosti)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Nosioci sportskih aktivnosti u Bosni i Hercegovini su pravna i 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ka lica registrovana da obavljaju sportske aktivnosti u skladu sa ovim Zakonom, Zakonom o udruženjima i fondacijama Bosne i Hercegovine, entitetskim zakonima o udruženjima i fondacijama, entitetskim zakonima o sportu, zakonima o preduze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ima entiteta i drugih nivoa administrativnog organizovanja u Bosni i Hercegovini.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15.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(Upis u registar)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Pravna i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ka lica u oblasti sporta upisuju se u posebne registre u skladu sa ovim Zakonom, zakonima entiteta i drugih nivoa administrativnog organizovanja u Bosni i Hercegovini.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Pravilnik o vo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enju registra pravnih i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kih lica u oblasti sporta na nivou Bosne i Hercegovine donosi ministar civilnih poslova BiH.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7088" w:leader="none"/>
        </w:tabs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GLAVA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I-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PRAVNA LICA (SPORTSKA UDRUŽENJA)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16.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(Pravna lica)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Pravna lica u oblasti sporta u smislu ovog Zakona su: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sportski klub (amaterski i profesionalni),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sportsko društvo,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sportski savez u odre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enom sportu,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sportski klub lica sa invaliditetom (amaterski i profesionalni),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    sportsko društvo lica sa invaliditetom,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f)    sportski savez lica sa invaliditetom u odre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enom sportu,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Olimpijski komitet Bosne i Hercegovine,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h)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Paraolimpijski komitet Bosne i Hercegovine,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ustanove i institucije u oblasti sporta.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17.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(Sportski klub)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Osnovni oblik organizovanja u sportu je sportski klub.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Klub može obavljati sportsku aktivnost amaterski i profesionalno.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18.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(Amaterski sportski klub)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Amaterski sportski klub je dobrovoljna nevladina neprofitna organizacija koja se organizuje kao udruženje gra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ana za obavljanje sportske djelatnosti u skladu sa Zakonom o udruženjima i fondacijama Bosne i Hercegovine, entitetskim zakonima o udruženjima i fondacijama, ovim Zakonom, entitetskim zakonima o sportu i propisima iz oblasti sporta na odgovaraju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em nivou administrativnog organizovanja.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19.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(Na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in osnivanja amaterskog sportskog kluba)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Amaterski sportski klub osniva se osniva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kim aktom.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Amaterski sportski klub mogu da osnuju doma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 pravna i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ka lica.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Amaterski sportski klub iz stava (1) ovog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 mogu da osnuju najmanje tri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ka lica ili pravno lice.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20.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(Profesionalni sportski klub)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Profesionalni sportski klub osniva se kao privredno društvo, odnosno preduze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 ciljem obavljanja sportske djelatnosti.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Profesionalni sportski klub osniva se i registruje kao poslovni subjekat kod nadležnog suda u skladu sa Okvirnim zakonom o registraciji poslovnih subjekata u Bosni i Hercegovini ("Službeni glasnik BiH", broj 42/04) i odgovaraju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im entitetskim zakonima kojima se ure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osnivanje poslovnih subjekata, ovim Zakonom i zakonima o sportu entiteta i drugih nivoa administrativnog organizovanja, kao i statutima sportskih saveza.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21.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(Sportsko društvo)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Sportski klubovi mogu se udruživati u sportska društva radi ure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ivanja i ostvarivanja zajedni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kih ciljeva i interesa, kao i zajedni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kog nastupanja u oblasti sporta.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usobne odnose i prava sportski klubovi udruženi u sportsko društvo regulišu osniva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kim aktom i drugim aktima sportskog društva.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Sportsko društvo je nosilac prava na zajedni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 naziv i zajedni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ke simbole, ako osniva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kim i drugim aktima nije druga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ije odre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eno.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Na osnivanje, upis u registar, obavljanje sportskih aktivnosti i sportskih djelatnosti, rješavanje sporova, odgovornost, kao i na druga pitanja u vezi sa radom sportskih društava, shodno se primjenjuju odredbe ovog Zakona koje se odnose na sportska udruženja, ako ovim Zakonom nije druga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ije odre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eno.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22.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(Sportski savez)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Sportski klubovi u pojedinim sportovima udružuju se u sportske saveze da bi ostvarili zajedni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ke interese i ciljeve.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Sportski savezi se organizuju na nivou Bosne i Hercegovine i entiteta, a u zavisnosti od razvijenosti sporta i na drugim nivoima administrativnog organizovanja u Bosni i Hercegovini. Za jedan sport na nivou Bosne i Hercegovine može da se osnuje samo jedan sportski savez.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Sportski savez Bosne i Hercegovine osniva se u skladu sa ovim Zakonom i Zakonom o udruženjima i fondacijama Bosne i Hercegovine, na osnovu odluka entitetskih sportskih saveza o dobrovoljnom udruživanju, a u slu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aju spora izme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 entitetskih sportskih saveza, odluku o tome donosi 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ministara BiH.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Sjedište sportskih saveza Bosne i Hercegovine odre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se na osnovu razvijenosti pojedinog sporta, tradicije, masovnosti i kvaliteta odre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ene sportske grane.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(5)    Ukoliko zbog nerazvijenosti sporta ne postoji organizovan sportski savez na nivou jednog entiteta, registracija saveza na nivou Bosne i Hercegovine za taj sport izvrši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se uz saglasnost Ministarstva civilnih poslova BiH, a do ispunjenja uslova iz stava (3) ovog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23.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(Nadležnost sportskih saveza Bosne i Hercegovine)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Sportski savezi Bosne i Hercegovine nadležni su za: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organizovanje i sprovo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sistema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zastupanje i predstavljanje sporta u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unarodnim sportskim organizacijama,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pripremanje i nastupanje državnih reprezentacija na zvani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nim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unarodnim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enjima,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ivanje programa razvoja u skladu sa Strategijom,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saradnju sa nadležnim sportskim i drugim organima Bosne i Hercegovine.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24.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(Olimpijski komitet Bosne i Hercegovine)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Olimpijski komitet Bosne i Hercegovine je nevladino sportsko udruženje koje obavlja aktivnosti u skladu sa odredbama Olimpijske povelje, Eti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kog kodeksa MOK-a, Antidoping kodeksa olimpijskog pokreta, Zajedni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ke izjave iz Lozane, Zakona o udruženjima i fondacijama Bosne i Hercegovine i ovim Zakonom.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25.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(Osniva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i Olimpijskog komiteta Bosne i Hercegovine)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Olimpijski komitet Bosne i Hercegovine osnivaju sportski savezi olimpijskih sportova Bosne i Hercegovine, vrhunski sportisti,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njaci i sportski radnici a u skladu sa odredbama Olimpijske povelje.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26.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(Akti Olimpijskog komiteta Bosne i Hercegovine)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Ciljevi i djelokrug rada,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lanstvo, sastav, organi i tijela Olimpijskog komiteta Bosne i Hercegovine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uju se osniva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kim aktom, statutom i drugim aktima Olimpijskog komiteta uz ravnopravnu zastupljenost iz konstitutivnih naroda.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27.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(Program aktivnosti Olimpijskog komiteta Bosne i Hercegovine)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Olimpijski komitet Bosne i Hercegovine, u skladu sa Statutom i propisima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unarodnog olimpijskog komiteta, donosi svoj program aktivnosti kojima se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uje: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širenje i afirmisanje principa olimpijskog pokreta i eti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kih normi u sportu,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briga i zaštita simbola i obilježja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unarodnog olimpijskog komiteta u Bosni i Hercegovini,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predstavljanje sporta Bosne i Hercegovine u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unarodnom olimpijskom komitetu i odgovaraju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im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unarodnim sportskim asocijacijama,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organizacija i rukovo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aktivnosti nastupa sportista Bosne i Hercegovine na olimpijskim igrama i drugim zvani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nim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unarodnim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enjima,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eš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ekipa i pojedinaca na drugim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unarodnim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enjima pod okriljem MOK-a,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podsticanje, pra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i unapre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sporta u Bosni i Hercegovini,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estvovanje u ostvarivanju politike razvoja sporta u Bosni i Hercegovini,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h)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predlaganje programa od javnog interesa u sportu,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eš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u izradi Strategije,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j)    uskla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ivanje aktivnosti sportskih saveza Bosne i Hercegovine na ostvarivanju Strategije, i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k)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druga pitanja od zna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aja za razvoj i unapre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olimpijskih sportova u Bosni i Hercegovini.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28.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(Sportski klub lica sa invaliditetom)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Radi organizovanja sportsko-rekreativne aktivnosti i sportskih takmi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enja lica sa invaliditetom, osnivaju se sportski klubovi 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lica sa invaliditetom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.  </w:t>
      </w:r>
    </w:p>
    <w:p>
      <w:pPr>
        <w:spacing w:before="100" w:after="100" w:line="240"/>
        <w:ind w:right="0" w:left="0" w:firstLine="0"/>
        <w:jc w:val="both"/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Sportski klub lica sa invaliditetom može obavljati sportsku aktivnost amaterski i profesionalno.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28a.  </w:t>
      </w:r>
    </w:p>
    <w:p>
      <w:pPr>
        <w:spacing w:before="100" w:after="100" w:line="240"/>
        <w:ind w:right="0" w:left="0" w:firstLine="0"/>
        <w:jc w:val="center"/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(Amaterski sportski klub lica sa invaliditetom)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Amaterski sportski klub lica sa invaliditetom je dobrovoljna nevladina neprofitna organizacija 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koja se organizuje kao udruženje gra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ana za obavljanje sportske djelatnosti u skladu sa Zakonom o udruženjima i fondacijama Bosne i Hercegovine, zakonima o udruženjima i fondacijama entiteta, ovim zakonom, zakonima o sportu Republike Srpske, kantona, Br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 Distrikta Bosne i Hercegovine i drugim propisima iz oblasti sporta.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28b.  </w:t>
      </w:r>
    </w:p>
    <w:p>
      <w:pPr>
        <w:spacing w:before="100" w:after="100" w:line="240"/>
        <w:ind w:right="0" w:left="0" w:firstLine="0"/>
        <w:jc w:val="center"/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(Profesionalni sportski klub lica sa invaliditetom)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Profesionalni sportski klub lica sa invaliditetom osniva se kao privredno društvo, odnosno preduze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 ciljem obavljanja sportske djelatnosti.  </w:t>
      </w:r>
    </w:p>
    <w:p>
      <w:pPr>
        <w:spacing w:before="100" w:after="100" w:line="240"/>
        <w:ind w:right="0" w:left="0" w:firstLine="0"/>
        <w:jc w:val="both"/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Profesionalni sportski klub lica sa invaliditetom osniva se i registruje kao poslovni subjekat kod nadležnog suda u skladu sa Okvirnim zakonom o registraciji poslovnih subjekata u Bosni i Hercegovini i odgovaraju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im entitetskim zakonima kojima se ure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osnivanje poslovnih subjekata, ovim zakonom i zakonima o sportu Republike Srpske, kantona i Br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 Distrikta Bosne i Hercegovine, kao i statutima sportskih saveza.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28c.  </w:t>
      </w:r>
    </w:p>
    <w:p>
      <w:pPr>
        <w:spacing w:before="100" w:after="100" w:line="240"/>
        <w:ind w:right="0" w:left="0" w:firstLine="0"/>
        <w:jc w:val="center"/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(Sportsko društvo lica sa invaliditetom)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Sportski klubovi lica sa invaliditetom mogu se udruživati u sportska društva radi ure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ivanja i ostvarivanja zajedni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kih ciljeva i interesa, kao i zajedni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kog nastupanja u oblasti sporta.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Sportski klubovi lica sa invaliditetom udruženi u sportsko društvo lica sa invaliditetom regulišu 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usobne odnose i prava osniva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kim aktom i drugim aktima sportskog društva lica sa invaliditetom.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Sportsko društvo lica sa invaliditetom je nosilac prava na zajedni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 naziv i zajedni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ke simbole, ako osniva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kim i drugim aktima nije druga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ije odre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eno.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Na osnivanje, upis u registar, obavljanje sportskih aktivnosti i sportskih djelatnosti, rješavanje sporova, odgovornost, kao i na druga pitanja u vezi sa radom sportskih društava lica sa invaliditetom dosljedno se primjenjuju odredbe ovog Zakona koje se odnose na sportska udruženja, ako ovim Zakonom nije druga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ije odre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eno.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28d.  </w:t>
      </w:r>
    </w:p>
    <w:p>
      <w:pPr>
        <w:spacing w:before="100" w:after="100" w:line="240"/>
        <w:ind w:right="0" w:left="0" w:firstLine="0"/>
        <w:jc w:val="center"/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(Sportski savez lica sa invaliditetom)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Sportski savez lica sa invaliditetom organizuje se na nivou Bosne i Hercegovine i entiteta, kantona i Br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 Distrikta Bosne i Hercegovine a u zavisnosti od razvijenosti sporta za lica sa invaliditetom. Za jedan sport na nivou Bosne i Hercegovine može da se osnuje samo jedan sportski savez lica sa invaliditetom.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Sportski savez lica sa invaliditetom Bosne i Hercegovine osniva se u skladu sa ovim zakonom i Zakonom o udruženjima i fondacijama Bosne i Hercegovine, na osnovu odluka Republike Srpske, kantona i Br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 Distrikta Bosne i Hercegovine, sportskih saveza za lica sa invaliditetom o dobrovoljnom udruživanju, a u slu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aju spora izme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 sportskih saveza, odluku o tome donosi 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ministara BiH.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Sjedište sportskih saveza pojedinog sporta za lica sa invaliditetom Bosne i Hercegovine odre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se na osnovu razvijenosti pojedinog sporta, tradicije, masovnosti i kvaliteta odre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ene sportske grane.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Ukoliko zbog nerazvijenosti sporta ne postoji organizovan sportski savez lica sa invaliditetom na nivou jednog entiteta, kantona i Br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 Distrikta Bosne i Hercegovine, registracija saveza na nivou Bosne i Hercegovine za taj sport izvrši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se uz saglasnost Ministarstva civilnih poslova BiH, a do ispunjenja uslova iz stava (2) ovog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28e.  </w:t>
      </w:r>
    </w:p>
    <w:p>
      <w:pPr>
        <w:spacing w:before="100" w:after="100" w:line="240"/>
        <w:ind w:right="0" w:left="0" w:firstLine="0"/>
        <w:jc w:val="center"/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(Nadležnost sportskih saveza lica sa invaliditetom Bosne i Hercegovine)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Sportski savezi lica sa invaliditetom Bosne i Hercegovine nadležni su za: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organizovanje i provo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sistema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zastupanje i predstavljanje sporta lica sa invaliditetom u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unarodnim sportskim organizacijama,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pripremanje i nastupanje državnih reprezentacija na zvani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nim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unarodnim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enjima,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ivanje programa razvoja u skladu sa Strategijom,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saradnju sa nadležnim sportskim i drugim organima Bosne i Hercegovine.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29.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(Paraolimpijski komitet Bosne i Hercegovine)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Sportski savezi 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lica sa invaliditetom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iz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 28d. ovog Zakona udružuju se u Paraolimpijski komitet Bosne i Hercegovine.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Paraolimpijski komitet Bosne i Hercegovine odre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na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in upotrebe i zaštite simbola i obilježja 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unarodnog paraolimpijskog komiteta (</w:t>
      </w:r>
      <w:r>
        <w:rPr>
          <w:rFonts w:ascii="Times New Roman" w:hAnsi="Times New Roman" w:cs="Times New Roman" w:eastAsia="Times New Roman"/>
          <w:color w:val="0C0C0E"/>
          <w:spacing w:val="0"/>
          <w:position w:val="0"/>
          <w:sz w:val="20"/>
          <w:shd w:fill="auto" w:val="clear"/>
        </w:rPr>
        <w:t xml:space="preserve">IPC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) i druga pitanja iz djelokruga sportske aktivnosti 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lica sa invaliditetom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Paraolimpijski komitet Bosne i Hercegovine predstavlja sport 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lica sa invaliditetom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u 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unarodnom i Evropskom paraolimpijskom komitetu.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Djelokrug,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lanstvo, sastav, organi i tijela Paraolimpijskog komiteta Bosne i Hercegovine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uju se osniva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kim aktom, statutom i drugim aktima Paraolimpijskog komiteta Bosne i Hercegovine.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30.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(Udruženja sportske rekreacije)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Da bi se zadovoljile potrebe gra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ana da održe i poboljšaju zdravlje i psihofizi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ke sposobnosti i organizovalo vježbanje i bavljenje sportskim aktivnostima u slobodnom vremenu, osnivaju se udruženja sportske rekreacije.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Udruženja-klubovi sportske rekreacije udružuju se u Savez sportske rekreacije Bosne i Hercegovine, u skladu sa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lanom 22. ovog Zakona.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POGLAVLJE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II-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PRAVA I OBAVEZE PRAVNIH LICA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31.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(Sloboda i samostalnost)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Pravna lica-sportska udruženja osnivaju se i organizuju slobodno i samostalna su u ostvarivanju svojih prava i obaveza, u skladu sa ovim Zakonom, entitetskim zakonima o sportu, Zakonom o udruženjima i fondacijama Bosne i Hercegovine, entitetskim zakonima o udruženjima i fondacijama.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32.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(Sticanje svojstva pravnog lica)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Sportska udruženja sti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 svojstvo pravnog lica upisom u registar koji vodi nadležni organ u skladu sa Zakonom o udruženjima i fondacijama Bosne i Hercegovine na nivou Bosne i Hercegovine, odnosno entiteta i drugih nivoa administrativnog organizovanja u Bosni i Hercegovini, u sjedištu organizacija.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33.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(Skupština udruženja)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Pravna lica koja su u smislu ovog Zakona registrovana kao udruženje u oblasti sporta, osim osniva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kog akta i statuta, moraju imati skupštinu kao najviši organ udruženja.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34.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(Obavljanje privredne djelatnosti)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Pravna lica mogu obavljati privredne djelatnosti samo ako je osnovna svrha takvih djelatnosti ostvarivanje ciljeva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enih statutom.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35.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(Radni odnos u sportskim organizacijama)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Pravna lica mogu zasnovati radni odnos sa sportistima, 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nim radnicima, 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nim i administrativnim osobljem.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Radni odnos u sportskim organizacijama, kao pravnim licima registrovanim na nivou Bosne i Hercegovine, ure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se ugovorom o radu u skladu sa Zakonom o radu u institucijama Bosne i Hercegovine ("Službeni glasnik BiH", broj 26/04, 7/05 i 48/05).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Zaposleni ima sva prava i obaveze iz radnog odnosa koji su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eni Zakonom iz stava (2) ovog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lana, kolektivnim ugovorom i ovim Zakonom.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Radni odnos kod sportskih udruženja kao pravnih lica na entitetskom i drugim nivoima administrativnog organizovanja ure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se ugovorom o radu, u skladu sa odgovaraju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im propisima na tom nivou.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GLAV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A III-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KA LICA U OBLASTI SPORTA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36.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(Fizi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ka lica)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ka lica u oblasti sporta su: sportisti,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 i sportski radnici.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37.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(Sportista)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Sportista u smislu ovog Zakona je lice koje se priprema i 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estvuje u organizovanim sportskim takmi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enjima.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Sportista ima sva gra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anska prava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ena Ustavom i zakonima Bosne i Hercegovine, entitetskim ustavima i zakonima, zakonima i drugim propisima na drugim nivoima administrativnog organizovanja, kao i odredbama ovog Zakona i entitetskim zakonima o sportu.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38.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(Vrste sportista)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Sportista može da se bavi sportskim aktivnostima samostalno i u okviru sportskih udruženja.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Sportista može da se bavi sportskim aktivnostima amaterski ili profesionalno.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TRE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I- PRAVA I OBAVEZE SPORTISTA,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 RAD, ZDRAVSTVENA ZAŠTITA I ANTIDOPING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GLAVA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I-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PRAVA I OBAVEZE SPORTISTA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39.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(Prava sportista)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Sportista je obavezan da se pridržava opštih i posebnih pravila koji su propisani ovim Zakonom, entitetskim zakonima o sportu, pravilima svojih organizacija i pravilima 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unarodnih sportskih asocijacija.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Osim prava iz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 37. ovog Zakona, sportista ima pravo da: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bude zašti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 od svake vrste duhovnog i 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kog nasilja, ugrožavanja slobode ljudskog i sportskog integriteta, zdravlja i sportskog dostojanstva,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koristi sportske objekte i opremu, usluge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nog rada i zdravstvene zaštite u skladu sa propisima koji to regulišu,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na osnovu slobodno izražene volje 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estvuje u reprezentativnim selekcijama.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40.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(Obaveze sportista)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Sportista je obavezan da: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poštuje norme i pravila sportskog ponašanja,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redovno trenira i 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estvuje na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enjima,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poštuje sportska pravila, službena lica i gledaoce,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svojim ponašanjem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uva ugled sportskog kolektiva i sredine koju predstavlja,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sara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uje sa zdravstvenim službama i posebnim organima koji provjeravaju upotrebu nedozvoljenih stimulativnih sredstava.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41.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(Status vrhunskog sportiste)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Sportista sti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status vrhunskog sportiste Bosne i Hercegovine ako shodno 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unarodnim standardima ostvaruje vrhunske sportske rezultate.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Bliži kriterijum za sticanje statusa vrhunskog sportiste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se pravilnikom o kategorizaciji sportista koji donosi 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ministara BiH na prijedlog ministra civilnih poslova BiH.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42.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(Sportista strani državljanin)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U sportskim takmi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enjima u Bosni i Hercegovini mogu 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estvovati i strani državljani.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Prava i obaveze sportista stranih državljana regulišu se ugovorom sa sportskim udruženjima u skladu sa 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unarodnim sportskim pravilima.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Sportista i sportski 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njaci strani državljani moraju imati dozvolu za rad od nadležnog državnog organa i registrovati se u entitetskom ministarstvu nadležnom za sport i nadležnom organu Br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 Distrikta Bosne i Hercegovine.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43.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(Sportski sindikat)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Sportisti i sportski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njaci mogu osnovati sportski sindikat u skladu sa zakonom i pravilima Saveza sindikata BiH, saveza sindikata entiteta i Br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 Distrikta Bosne i Hercegovine.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GLAVA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II-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 RAD U OBLASTI SPORTA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44.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(Osposobljenost za stru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ni rad)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ne poslove u oblasti sporta mogu obavljati isklju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ivo 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na lica osposobljena za rad u sportu.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na lica moraju ispunjavati sljede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uslove: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imati visoku ili višu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nu školsku spremu iz oblasti sporta i 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kog vaspitanja, ili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imati visoku ili višu školsku spremu iz drugih oblasti i licencu za rad u oblasti sporta, ili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imati status vrhunskog sportiste sa diplomom za rad u oblasti sporta.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Školovanje kadrova za rad u sportu i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kom vaspitanju, te izdavanje diploma za rad u sportu obavljaju visokoškolske ustanove.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no usavršavanje i osposobljavanje u sportu obavljaju visokoškolske ustanove i ustanove registrovane za poslove 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nog usavršavanja i osposobljavanja.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45.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(Vrste stru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nih poslova)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 poslovi u sportu u smislu ovog Zakona su: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planiranje i realizovanje sportskih aktivnosti djece i omladine,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planiranje i realizovanje sportske obuke,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planiranje i treniranje sportista,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obu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avanje gra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ana u sportskim znanjima i vještinama,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planiranje i realizovanje sportske rekreacije gra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ana,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dijagnosticiranje i provjera psihofizi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kih i motori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kih sposobnosti 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esnika,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planiranje i izvo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korektivne gimnastike,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h)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sprovo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pravila u sportu,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informatika u sportu,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j)    menadžment i marketing u sportu,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k)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nau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noistraživa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ke djelatnosti.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46.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(Stru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na lica sa licencom)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Sudije, delegati i sportski radnici su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na lica koja imaju licence sportskog saveza da mogu da obavljaju odre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ene aktivnosti u sportu.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GLAVA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III-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ZDRAVSTVENA ZAŠTITA U SPORTU I ANTIDOPING KONTROLA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47.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(Obavezna zdravstvena zaštita)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Zdravstvena zaštita je obavezna za sve 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esnike u sportu.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U sportskim takmi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enjima može 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estvovati samo lice za koje je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ena opšta i posebna zdravstvena sposobnost, koju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ovlaš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eni ljekar specijalista sportske medicine.  </w:t>
      </w:r>
    </w:p>
    <w:p>
      <w:pPr>
        <w:spacing w:before="100" w:after="100" w:line="240"/>
        <w:ind w:right="0" w:left="0" w:firstLine="0"/>
        <w:jc w:val="center"/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48.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(Uslovi za obavljanje zdravstvenih pregleda)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Uslove za obavljanje zdravstvenih pregleda sportista, te na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in 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evidencije i medicinske dokumentacije sportista propisuje entitetski ministar zdravlja, uz mišljenje entitetskog ministarstva nadležnog za sport, u skladu sa propisima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unarodnih sportskih federacija.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49.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(Zabrana dopinga)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Sportistima i svim 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esnicima u sportu zabranjeno je da uzimaju nedozvoljena stimulativna sredstva, da ih daju kao i da podsti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 njihovo koriš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u skladu sa pravilima Svjetske antidoping agencije (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NJADA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).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ETVRTI- SPORTSKA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I PRIREDBE, SPORTSKI OBJEKTI I SUZBIJANJE NEDOLI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NOG PONAŠANJA NA SPORTSKIM PRIREDBAMA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50.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(Cilj sportskih takmi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enja)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Sportska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i priredbe (manifestacije, susreti, smotre, igre) organizuju se s ciljem afirmacije i popularizacije sporta i ostvarivanja vrhunskih sportskih rezultata.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51.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(Sistem, uslovi i organizacija takmi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enja)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Sportski savezi Bosne i Hercegovine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uju sistem, uslove i organizaciju sportskih takmi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enja na nivou Bosne i Hercegovine, u skladu sa odredbama ovog Zakona i pravilima 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unarodnih sportskih asocijacija.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Entitetski sportski savez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sistem, uslove i organizaciju sportskih takmi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enja na entitetskom nivou.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52.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(Uskla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enost sa Evropskom konvencijom)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Organizovanje sportskih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i priredbi mora da bude uskla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eno sa preporukama Evropske konvencije o suzbijanju nasilja i nedoli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nog ponašanja gledalaca na sportskim priredbama, posebno na fudbalskim utakmicama, i odgovaraju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im zakonima i drugim propisima u Bosni i Hercegovini.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53.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(Me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unarodna sportska takmi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enja)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 Bosni i Hercegovini mogu se organizovati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unarodna sportska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i priredbe: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olimpijske i paraolimpijske igre,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svjetska i evropska prvenstva,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univerzijade,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mediteranske igre,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svjetski kupovi i završni turniri evropske i svjetske lige,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zimski i ljetni olimpijski festival mladih Evrope,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balkanska i druga regionalna prvenstva,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h)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kriterijumski i kvalifikacioni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 sportski turniri,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tradicionalne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unarodne sportske manifestacije koje su u kalendaru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unarodnih sportskih asocijacija.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54.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(Saglasnost za me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unarodna takmi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enja)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unarodna sportska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 i sportske priredbe mogu se organizovati u Bosni i Hercegovini ako organizator dobije saglasnost Ministarstva civilnih poslova BiH i nadležnog entitetskog organa, te obezbijedi uslove koji su predvi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eni pravilima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unarodnih sportskih organizacija.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55.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(Sportski objekat)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Sportski objekat je, u smislu ovog Zakona, višenamjenski otvoren ili zatvoren prostor namijenjen obavljanju sportskih aktivnosti.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Sportski objekat, osim prostora koji je namijenjen obavljanju sportskih aktivnosti, mora da ima neophodne prate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sadržaje i opremu te da bude pristupa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an 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licima sa invaliditetom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Sportski objekti moraju ispunjavati propise 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unarodnih sportskih asocijacija kao i standarde propisane odgovaraju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im zakonima i drugim propisima.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56.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(Kategorizacija sportskih objekata)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Na nivou Bosne i Hercegovine i entiteta, u skladu sa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unarodnim standardima, vodi se evidencija o kategorizaciji sportskih objekata, u skladu sa posebnim pravilnikom o kategorizaciji sportskih objekata koji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donijeti ministar civilnih poslova BiH, na prijedlog entitetskih ministarstava nadležnih za sport.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57.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(Sportski objekti od interesa za Bosnu i Hercegovinu)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Finansiranje izgradnje, održavanje, evidencija i koriš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enje sportskih objekata od interesa za Bosnu i Hercegovinu reguliše se posebnim sporazumom izme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 institucija Bosne i Hercegovine, entiteta, Br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 Distrikta Bosne i Hercegovine i vlasnika objekta.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Posebnim pravilnikom koji donosi ministar civilnih poslova BiH, nakon usaglašavanja sa entitetskim ministarstvima nadležnim za sport, propisa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se uslovi za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ivanje sportskih objekata od interesa za Bosnu i Hercegovinu.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58.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(Suzbijanje nasilja i nedoli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nog ponašanja gledalaca na sportskim priredbama)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 ciljem spre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avanja i suzbijanja nasilja i nedoli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nog ponašanja gledalaca na sportskim priredbama, Bosna i Hercegovina i entiteti dužni su da preduzmu potrebne mjere u skladu sa Evropskom konvencijom o nasilju i nedoli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nom ponašanju gledalaca na sportskim priredbama, posebno na fudbalskim utakmicama.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Posebnim zakonom utvrdi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se na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in i mjere za spre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avanje i suzbijanje nasilja i nedoli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nog ponašanja gledalaca na sportskim priredbama.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PETI- NADLEŽNI ORGANI ZA SPORT NA NIVOU BOSNE I HERCEGOVINE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59.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(Ministarstvo civilnih poslova BiH)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Nadležni organ za poslove sporta na nivou Bosne i Hercegovine je Ministarstvo civilnih poslova BiH, u okviru kojeg se formira poseban sektor za sport.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60.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(Nadležnosti sektora za sport)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Nadležnosti sektora za sport iz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lana 59. ovog Zakona su: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organizovanje i rukovo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poslovima izrade Strategije,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pripremanje predloga dugoro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nih i godišnjih programa razvoja sporta u Bosni i Hercegovini,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predlaganje budžeta sektora za sport,  koriste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 rodno odgovorno bud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etiranje,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pripremanje predloga pravilnika o kategorizaciji sportista i sportskih objekata,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pripremanje pravilnika o 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enju registra pravnih i 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kih lica u oblasti sporta na nivou Bosne i Hercegovine,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ivanje sadržaja i oblika informacionih sistema o sportu u Bosni i Hercegovini,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ostvarivanje saradnje sa sportskim savezima i drugim organizacijama i institucijama,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h)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definisanje Strategije na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unarodnom planu u oblasti sporta,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i)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obavljanje administrativnih,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nih i drugih poslova u oblasti sporta u skladu sa ovim Zakonom.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61.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(Agencija za antidoping kontrolu)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Ovim Zakonom osniva se Agencija za antidoping kontrolu.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Agencija za antidoping kontrolu osniva se kao samostalna upravna organizacija za pra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enje i sprovo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enje me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unarodnih konvencija protiv dopinga u sportu u Bosni i Hercegovini.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Radom Agencije za antidoping kontrolu rukovodi direktor.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Direktora Agencije za antidoping kontrolu imenuje 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ministara BiH na predlog predsjedavaju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eg 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 ministara BiH.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(5)    Direktor Agencije za antidoping kontrolu ima dva pomo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nika direktora.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62.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(Nadležnosti Agencije)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Agencija za antidoping kontrolu obavlja sljede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poslove: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sistematski prati i koordinira aktivnosti protiv dopinga u sportu,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predlaže i sprovodi mjere protiv dopinga u sportu,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odgovorna je za primjenu konvencija, kodeksa </w:t>
      </w: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NJ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ADA i pravila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unarodnog olimpijskog komiteta,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unarodnog paraolimpijskog komiteta i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unarodnih sportskih saveza,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rukovodi pripremama i procedurama za donošenje zakona kojim se ure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uje ova oblast.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63.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(Unutrašnja organizacija Agencije)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Unutrašnja organizacija Agencije za antidoping kontrolu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se pravilnikom o unutrašnjoj organizaciji i radu.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Pravilnik o unutrašnjoj organizaciji i radu Agencije za antidoping kontrolu donosi direktor uz saglasnost Vije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 ministara BiH.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64.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(Informatika u sportu)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S ciljem sistematskog pra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enja i evidentiranja stanja u sportu, 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noj, nau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noj i izdava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koj djelatnosti, organizuje se jedinstven informacioni sistem u sportu.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Sadržaj i oblik informacionog sistema utvr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uje sektor za sport Ministarstva civilnih poslova BiH, u skladu sa standardima evropske sportske informacione mreže.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Informacioni sistemi entiteta i drugih nivoa administrativnog organizovanja zajedno sa informacionim sistemom Bosne i Hercegovine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ine jedinstven sistem.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(4)    Sva pravna i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ka lica registrovana za obavljanje sportskih aktivnosti obavezna su da vode evidenciju u skladu sa jedinstvenim informacionim sistemom u sportu.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ŠESTI- FINANSIRANJE SPORTA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65.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(Sredstva za finansiranje)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Sredstva za finansiranje sportskih aktivnosti ostvaruju se: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od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lanarine,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iz budžetskih sredstava institucija Bosne i Hercegovine, entiteta i drugih nivoa administrativnog organizovanja,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od donacija i sponzorstva pravnih i 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kih lica,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iz prihoda od kamata i zakupnina,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od igara na sre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iz prihoda ste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enih aktivnostima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enim statutom sportske organizacije,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iz drugih prihoda.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66.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(Finansiranje javnog interesa Bosne i Hercegovine)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Javni interes u sportu u Bosni i Hercegovini ostvaruje se sufinansiranjem iz sredstava budžeta institucija Bosne i Hercegovine na osnovu Strategije, dugoro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nih i godišnjih programa razvoja sporta u Bosni i Hercegovini.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67.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(Olakšice za sportske organizacije)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Zakonom se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uju posebne olakšice za sportiste i sportske organizacije, a naro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ito prilikom izgradnje i održavanja sportskih objekata, organizacije velikih sportskih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enja, sportskih priredbi, nabavke sportske opreme i u pogledu sistematskih pregleda sportista.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68.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(Olakšice za ulaga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e sredstava za razvoj sporta)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Zakonima Bosne i Hercegovine iz oblasti poreske politike, pravnim i fizi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kim licima koja ulažu sredstva u razvoj sporta, uložena sredstva priznaju se kao troškovi i oslobo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eni su poreza.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69.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(Državna nagrada za sport)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Za izuzetan doprinos u razvoju sporta i afirmaciju Bosne i Hercegovine bi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ena državna nagrada za sport. Vije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ministara BiH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e, na prijedlog Ministarstva civilnih poslova BiH, donijeti odluku o ustanovljenju državne nagrade za sport, kao i kriterijume za njenu dodjelu.  </w:t>
      </w:r>
    </w:p>
    <w:p>
      <w:pPr>
        <w:tabs>
          <w:tab w:val="left" w:pos="6946" w:leader="none"/>
        </w:tabs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SEDMI- NADZOR NAD SPROVO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ENJEM ZAKONA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70.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Nadzor nad sprovo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enjem ovog Zakona i propisa koji su doneseni na osnovu ovog Zakona na nivou Bosne i Hercegovine vrši Ministarstvo civilnih poslova BiH.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Pitanje upravnog i stru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nog nadzora na entitetskom i drugim nivoima administrativnog organizovanja vrši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entitetska ministarstva zadužena za sport, a na osnovu posebnih zakonskih i podzakonskih akata.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OSMI- KAZNENE ODREDBE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71.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Nov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anom kaznom u iznosu od 5.000,00 KM do 10.000,00 KM kazni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se za prekršaj pravno lice ako: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obavlja sportsku djelatnost a nije registrovano u skladu sa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lanom 14. ovog Zakona i upisano u poslovni registar iz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lana 15. ovog Zakona,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obavljanje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nih poslova u sportu povjeri licima koja za to ne ispunjavaju uslove iz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l. 44, 45. i 46. ovog Zakona,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omogu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i da na sportskom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enju 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estvuje lice za koje nije utvr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ena opšta ili posebna zdravstvena sposobnost,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d)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organizuje sportsko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i sportsku priredbu u Bosni i Hercegovini a ne ispunjava uslove iz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lana 52. ovog Zakona,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e)    organizuje me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unarodno sportsko takmi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ili sportsku priredbu bez saglasnosti organa iz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lana 54. ovog Zakona,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f)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ne zasnuje radni odnos sa sportistom,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nim radnikom,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nim i administrativnim zaposlenikom u skladu sa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lanom 35. ovog Zakona,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g)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organu uprave ne dostavi u propisanom roku tražene podatke ili akte u vezi sa postupanjem u upravnom postupku i vršenju upravnog nadzora. 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Nov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anom kaznom u iznosu od 1.000,00 KM do 5.000,00 KM kazni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se za prekršaj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 lice ako: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a)    se ne pridržava odredaba iz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lana 40. ovog Zakona,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b)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se bavi stru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nim radom u oblasti sporta a ne ispunjava uslove iz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l. 44, 45. i 46. ovog Zakona,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F1A17"/>
          <w:spacing w:val="0"/>
          <w:position w:val="0"/>
          <w:sz w:val="20"/>
          <w:shd w:fill="auto" w:val="clear"/>
        </w:rPr>
        <w:t xml:space="preserve">c)   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ne posjeduje dozvolu za rad iz 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lana 42. ovog Zakona.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(3)    U slu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aju ponovnog prekršaja, prekršilac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se kazniti maksimalnom nov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anom kaznom iz st. (1) i (2) ovog 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lana.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DIO DEVETI- PRELAZNE I ZAVRŠNE ODREDBE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72.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(Zavod za fizi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ku kulturu Bosne i Hercegovine)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(1)    Danom stupanja na snagu ovog Zakona prestaje da važi Zakon o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koj kulturi Bosne i Hercegovine ("Službeni list SRBiH", broj 24/91) te time i Zavod za fizi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ku kulturu BiH, a imovina Zavoda prelazi u svojinu Bosne i Hercegovine.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(2)    Posebna komisija Ministarstva civilnih poslova BiH utvrdi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e stanje obaveza i završni ra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un Zavoda, popis imovine i obaveze prema zaposlenima.</w:t>
      </w:r>
      <w:r>
        <w:rPr>
          <w:rFonts w:ascii="Calibri" w:hAnsi="Calibri" w:cs="Calibri" w:eastAsia="Calibri"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73.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(Kontinuitet sportskih organizacija)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Olimpijski komitet Bosne i Hercegovine i sportski savezi na nivou Bosne i Hercegovine koji su djelovali do donošenja ovog Zakona nastavljaju svoj rad i djelovanje, s tim što su dužni da u roku od šest mjeseci od dana stupanja na snagu ovog Zakona reorganizuju i usklade svoje normativne akte sa odredbama ovog Zakona.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74.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(Obaveza donošenja podzakonskih akata)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Podzakonski akti za sprovo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enje ovog Zakona bi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doneseni u roku od godinu dana od dana stupanja na snagu ovog Zakona.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75.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(Obaveza donošenja uskla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đ</w:t>
      </w: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enih zakona)</w:t>
      </w:r>
      <w:r>
        <w:rPr>
          <w:rFonts w:ascii="Calibri" w:hAnsi="Calibri" w:cs="Calibri" w:eastAsia="Calibri"/>
          <w:b/>
          <w:color w:val="0C0C0E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Nadležni organi entiteta i drugih nivoa administrativnog organizovanja u Bosni i Hercegovini dužni su da u roku od godinu dana od stupanja na snagu ovog Zakona donesu, odnosno usklade sa ovim Zakonom svoje zakone i propise koji se odnose na oblast sporta.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76.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(Formiranje nadležnih organa za sport Bosne i Hercegovine)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Vije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ministara BiH formira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u roku od 60 dana od dana stupanja na snagu ovog Zakona poseban sektor za sport u Ministarstvu civilnih poslova BiH i Agenciju za antidoping kontrolu i pokrenu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ć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e aktivnosti za imenovanje rukovodilaca.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č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lan 77.</w:t>
      </w:r>
      <w:r>
        <w:rPr>
          <w:rFonts w:ascii="Calibri" w:hAnsi="Calibri" w:cs="Calibri" w:eastAsia="Calibri"/>
          <w:color w:val="1F1A17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b/>
          <w:color w:val="0C0C0E"/>
          <w:spacing w:val="0"/>
          <w:position w:val="0"/>
          <w:sz w:val="20"/>
          <w:shd w:fill="auto" w:val="clear"/>
        </w:rPr>
        <w:t xml:space="preserve">(Stupanje na snagu) </w:t>
      </w:r>
      <w:r>
        <w:rPr>
          <w:rFonts w:ascii="Times-C" w:hAnsi="Times-C" w:cs="Times-C" w:eastAsia="Times-C"/>
          <w:color w:val="0C0C0E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-C" w:hAnsi="Times-C" w:cs="Times-C" w:eastAsia="Times-C"/>
          <w:color w:val="1F1A17"/>
          <w:spacing w:val="0"/>
          <w:position w:val="0"/>
          <w:sz w:val="20"/>
          <w:shd w:fill="auto" w:val="clear"/>
        </w:rPr>
        <w:t xml:space="preserve">Ovaj Zakon stupa na snagu osmog dana od dana objavljivanja u "Službenom glasniku BiH". 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