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Na osnovu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lana 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IV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4.a) Ustava Bosne i Hercegovine, Parlamentarna skupština Bosne i Hercegovine je na 20. sjednici Predstavni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kog doma, održanoj 16. januara 2008. godine, i na 12. sjednici Doma naroda, održanoj 25. februara 2008. godine, usvojila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1F1A17"/>
          <w:spacing w:val="0"/>
          <w:position w:val="0"/>
          <w:sz w:val="24"/>
          <w:shd w:fill="auto" w:val="clear"/>
        </w:rPr>
        <w:t xml:space="preserve">ZAKON </w:t>
      </w:r>
      <w:r>
        <w:rPr>
          <w:rFonts w:ascii="Times-C" w:hAnsi="Times-C" w:cs="Times-C" w:eastAsia="Times-C"/>
          <w:color w:val="1F1A17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1F1A17"/>
          <w:spacing w:val="0"/>
          <w:position w:val="0"/>
          <w:sz w:val="20"/>
          <w:shd w:fill="auto" w:val="clear"/>
        </w:rPr>
        <w:t xml:space="preserve">O SPORTU U BOSNI I HERCEGOVINI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DIO PRVI- OPŠTE ODREDBE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1.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(Predmet Zakona)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Ovim Zakonom ure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uje se sport u Bosni i Hercegovini, javni interes i ciljevi nadležnosti Bosne i Hercegovine, Republike Srpske i Federacije Bosne i Hercegovine (u daljnjem tekstu: entiteti), te Br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 Distrikta Bosne i Hercegovine i drugih nivoa administrativnog organizovanja; osnovni principi u organizovanju sporta; prava i obaveze sportista; doma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 i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unarodna sportska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 drugih nivoa administrativnog organizovanja u Bosni i Hercegovini; priredbe, izgradnja, održavanje i koriš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sportskih objekata; ostvarivanje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unarodne saradnje; organizovanje i rad ustanova u oblasti sporta; sportske aktivnosti invalidnih lica; nagrade i priznanja sportistima i sportskim organizacijama; zdravstvena zaštita sportista; spre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avanje i suzbijanje svih oblika nasilja i nedoli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nog ponašanja gledalaca; koriš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nedozvoljenih stimulativnih sredstava u sportu;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 rad; nau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noistraživa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ki rad i informatika u sportu; finansiranje sportskih aktivnosti, nadzor i kaznene odredbe.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(Definicija sporta)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 u smislu ovog Zakona obuhvata: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sportske aktivnosti i igre organizovane radi postizanja sportskih dostignu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 koja se ostvaruju shodno 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enim pravilima (sportska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 i sportske priredbe),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sportske aktivnosti i igre organizovane s ciljem unapre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 zdravlja ili rekreacije (sportska rekreacija, sport za sve),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sportske aktivnosti organizovane za invalidna lica,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organizovani školski i univerzitetski sport.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3.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(Javni interes)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 u Bosni i Hercegovini je djelatnost od javnog interesa.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4.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(Me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unarodna zasnovanost)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 u Bosni i Hercegovini zasniva se na principima i standardima koji su 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eni u Evropskoj povelji o sportu, Evropskoj konvenciji o zaštiti ljudskih prava i osnovnih sloboda, Konvenciji 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UN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-a o pravima djeteta,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unarodnoj konvenciji protiv dopinga u sportu, Evropskoj konvenciji o nasilju i nedoli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nom ponašanju gledalaca na sportskim priredbama, Olimpijskoj povelji, Paraolimpijskoj povelji, pravilima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unarodnih sportskih asocijacija, Evropskom kodeksu o sportskoj etici, Deklaraciji o sportu, toleranciji i fer-pleju, te Izjavi iz Lozane o organizovanju sporta u Bosni i Hercegovini.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5.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(Decentralizacija)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Sport u Bosni i Hercegovini organizuje se na decentralizovan na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in sa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enim pravima i nadležnostima Bosne i Hercegovine, entiteta, Br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 Distrikta Bosne i Hercegovine i drugih nivoa administrativnog organizovanja.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U skladu sa ustavima entiteta i drugim nivoima administrativnog organizovanja, te njihovim Zakonima o sportu, regulišu se i pitanja iz oblasti sporta koja nisu regulisana ovim Zakonom.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GLAVA 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I-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OSNOVNI PRINCIPI U SPORTU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6.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(Osnovni principi organizacije sporta)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Osnovni principi na kojim se organizuje sport u Bosni i Hercegovini su: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prava i slobode sportista,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afirmacija duha olimpizma,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pravo svih gra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ana da se bave sportom pod istim uslovima bez obzira na nacionalnu, vjersku, politi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ku, rasnu, socijalnu i polnu pripadnost,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ostvarivanje javnog interesa države u ovoj oblasti i obaveza državnih organa da zakonima i na drugi na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in, materijalnom podrškom i programima razvoja stvaraju opšte i posebne uslove za sportske aktivnosti, sportsko napredovanje i usavršavanje, materijalnu i društvenu stimulaciju za ostvarivanje vrhunskih sportskih rezultata,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organizovanje efikasnog sistema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nog osposobljavanja i usavršavanja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nih kadrova u sportu,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f)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obezbje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ivanje zdravstvene zaštite sportista i spre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avanje upotrebe nedozvoljenih stimulativnih sredstava,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g)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nost u radu i podsticanje nau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noistraživa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kog rada, primjenu savremenih metoda rada, informatike i izdava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ke djelatnosti,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h)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pravilo da se svi sporovi izme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 sportista, sportskih organizacija i organa rješavaju isklju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ivo preko i unutar odgovaraju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ih sportskih organa i arbitražnih sportskih tijela,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autonomnost sportskih organizacija u pogledu ure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ivanja unutrašnjih odnosa i udruživanja.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GLAVA 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II-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JAVNI INTERES I CILJEVI BOSNE I HERCEGOVINE U SPORTU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7.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(Javni interes i ciljevi)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Javni interes i ciljevi Bosne i Hercegovine u sportu su: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razvijanje svijesti gra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ana, posebno mladih, o sportu i njegovim vrijednostima,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doprinos vaspitanju, obrazovanju i razvoju djece i omladine,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podsticanje i afirmisanje sporta i njegovih vrijednosti kao dijela kulture i ukupnih materijalnih i duhovnih vrijednosti društva,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uvanje zdravlja kao osnove svake ljudske aktivnosti, radne produktivnosti, izražavanje stvaralaštva i humanog življenja,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podsticanje sistematskog i organizovanog bavljenja sportom u slobodnom vremenu,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f)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prezentacija vrhunskog sportskog stvaralaštva na svim nivoima,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g)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sistemsko stvaranje uslova za ostvarivanje vrhunskih sportskih rezultata,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h)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organizacija sistema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 u skladu sa pravilima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unarodnih sportskih federacija.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8.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(Utvr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ivanje Strategije razvoja sporta i programa razvoja)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Da bi se ostvario javni interes i ciljevi u sportu u Bosni i Hercegovini,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se Strategija razvoja sporta u Bosni i Hercegovini (u daljnjem tekstu: Strategija).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Strategija se donosi za najmanje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etiri godine (olimpijski ciklus).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Na osnovu Strategije donose se programi razvoja sporta.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9.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(Sadržaj Strategije)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Strategijom se 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uju: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osnovna polazišta i pravci razvoja,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sadržaj i obim sportskih djelatnosti koji se finansiraju, odnosno sufinansiraju iz budžeta Bosne i Hercegovine,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razvojni i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 zadaci u sportu,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okvirni kriterijumi za vrednovanje programa i njihovog finansiranja u sportu,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nosioci razvoja i mjere kontrole njegove realizacije.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10.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(Validnost Strategije i Programa razvoja)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Strategiju i Program razvoja sporta u Bosni i Hercegovini usvaja Parlamentarna skupština BiH na predlog Savjeta ministara BiH, uz prethodno pribavljene saglasnosti entiteta i Br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 Distrikta Bosne i Hercegovine.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11.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(Strategije i programi razvoja na nižim nivoima vlasti)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 skladu sa Strategijom, ovim Zakonom i drugim zakonskim propisima entiteti i drugi nivoi administrativnog organizovanja donose svoje strategije i programe razvoja sporta.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12.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(Nadležnosti Savjeta za sport Bosne i Hercegovine)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Savjet za sport Bosne i Hercegovine (u daljnjem tekstu: Savjet) najviše je savjetodavno tijelo Ministarstva civilnih poslova BiH koje se brine za razvoj i kvalitet sporta na nivou Bosne i Hercegovine.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Savjet je nadležan da: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daje mišljenja o Strategiji,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daje mišljenja o Programu razvoja sporta,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daje mišljenja o godišnjim planovima i finansijskim potrebama sporta,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raspravlja o pitanjima zna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ajnim za sport te predlaže i podsti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 donošenje mjera za unapre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sporta,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predlaže prioritetne projekte, elaborate i studije za njihovo finansiranje u sistemu javnih potreba u sportu,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f)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predlaže smjernice za izradu propisa o kategorizaciji sportista,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g)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daje mišljenja i preporuke za nacrte i predloge propisa koji se odnose na sport,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h)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obavlja i druge poslove 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ene ovim Zakonom i drugim propisima.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13.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(Imenovanje i sastav Savjeta)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Savjet ima ukupno 17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lanova koje imenuje Savjet ministara BiH, na predlog ministra civilnih poslova BiH, i to: predsjednika, dva potpredsjednika i 14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lanova, a koji se biraju izme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 istaknutih sportista i sportskih radnika.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lanove Savjeta predlažu: Ministarstvo civilnih poslova BiH sedam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lanova, Olimpijski komitet BiH tri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lana, po tri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lana entiteti u konsultaciji sa entitetskim i kantonalnim ministarstvima nadležnim za sport, i Br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 Distrikt Bosne i Hercegovine jednog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Savjet se imenuje na period od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etiri godine (olimpijski ciklus).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(4)    Za svoj rad Savjet je odgovoran Savjetu ministara BiH, kojem najmanje dva puta godišnje podnosi izvještaj o svom radu.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(5)    Savjet jednom godišnje podnosi izvještaj o svom radu Parlamentarnoj skupštini BiH.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(6)    Administrativne poslove za Savjet obavlja Ministarstvo civilnih poslova BiH.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(7)    Savjet donosi poslovnik o svom radu, na koji saglasnost daje ministar civilnih poslova BiH.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DIO DRUGI- ORGANIZOVANJE SPORTA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14.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(Nosioci sportskih aktivnosti)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Nosioci sportskih aktivnosti u Bosni i Hercegovini su pravna i fizi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ka lica registrovana da obavljaju sportske aktivnosti u skladu sa ovim Zakonom, Zakonom o udruženjima i fondacijama Bosne i Hercegovine, entitetskim zakonima o udruženjima i fondacijama, entitetskim zakonima o sportu, zakonima o preduze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ima entiteta i drugih nivoa administrativnog organizovanja u Bosni i Hercegovini.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15.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(Upis u registar)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Pravna i fizi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ka lica u oblasti sporta upisuju se u posebne registre u skladu sa ovim Zakonom, zakonima entiteta i drugih nivoa administrativnog organizovanja u Bosni i Hercegovini.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Pravilnik o vo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enju registra pravnih i fizi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kih lica u oblasti sporta na nivou Bosne i Hercegovine donosi ministar civilnih poslova BiH.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7088" w:leader="none"/>
        </w:tabs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GLAVA 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I-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PRAVNA LICA (SPORTSKA UDRUŽENJA)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16.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(Pravna lica)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Pravna lica u oblasti sporta u smislu ovog Zakona su: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sportski klub (amaterski i profesionalni),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sportsko društvo,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sportski savez u odre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enom sportu,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sportski klub invalidnih lica,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sportski savez invalidnih lica,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f)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Olimpijski komitet Bosne i Hercegovine,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g)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Paraolimpijski komitet Bosne i Hercegovine,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h)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ustanove i institucije u oblasti sporta.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17.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(Sportski klub)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Osnovni oblik organizovanja u sportu je sportski klub.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Klub može obavljati sportsku aktivnost amaterski i profesionalno.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18.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(Amaterski sportski klub)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Amaterski sportski klub je dobrovoljna nevladina neprofitna organizacija koja se organizuje kao udruženje gra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ana za obavljanje sportske djelatnosti u skladu sa Zakonom o udruženjima i fondacijama Bosne i Hercegovine, entitetskim zakonima o udruženjima i fondacijama, ovim Zakonom, entitetskim zakonima o sportu i propisima iz oblasti sporta na odgovaraju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em nivou administrativnog organizovanja.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19.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(Na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in osnivanja amaterskog sportskog kluba)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Amaterski sportski klub osniva se osniva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kim aktom.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Amaterski sportski klub mogu da osnuju doma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 pravna i fizi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ka lica.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Amaterski sportski klub iz stava (1) ovog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lana mogu da osnuju najmanje tri fizi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ka lica ili pravno lice.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20.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(Profesionalni sportski klub)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Profesionalni sportski klub osniva se kao privredno društvo, odnosno preduze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 ciljem obavljanja sportske djelatnosti.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Profesionalni sportski klub osniva se i registruje kao poslovni subjekat kod nadležnog suda u skladu sa Okvirnim zakonom o registraciji poslovnih subjekata u Bosni i Hercegovini ("Službeni glasnik BiH", broj 42/04) i odgovaraju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im entitetskim zakonima kojima se ure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osnivanje poslovnih subjekata, ovim Zakonom i zakonima o sportu entiteta i drugih nivoa administrativnog organizovanja, kao i statutima sportskih saveza.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21.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(Sportsko društvo)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Sportski klubovi mogu se udruživati u sportska društva radi ure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ivanja i ostvarivanja zajedni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kih ciljeva i interesa, kao i zajedni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kog nastupanja u oblasti sporta.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usobne odnose i prava sportski klubovi udruženi u sportsko društvo regulišu osniva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kim aktom i drugim aktima sportskog društva.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Sportsko društvo je nosilac prava na zajedni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ki naziv i zajedni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ke simbole, ako osniva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kim i drugim aktima nije druga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ije odre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eno.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(4)    Na osnivanje, upis u registar, obavljanje sportskih aktivnosti i sportskih djelatnosti, rješavanje sporova, odgovornost, kao i na druga pitanja u vezi sa radom sportskih društava, shodno se primjenjuju odredbe ovog Zakona koje se odnose na sportska udruženja, ako ovim Zakonom nije druga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ije odre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eno.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22.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(Sportski savez)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Sportski klubovi u pojedinim sportovima udružuju se u sportske saveze da bi ostvarili zajedni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ke interese i ciljeve.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Sportski savezi se organizuju na nivou Bosne i Hercegovine i entiteta, a u zavisnosti od razvijenosti sporta i na drugim nivoima administrativnog organizovanja u Bosni i Hercegovini. Za jedan sport na nivou Bosne i Hercegovine može da se osnuje samo jedan sportski savez.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Sportski savez Bosne i Hercegovine osniva se u skladu sa ovim Zakonom i Zakonom o udruženjima i fondacijama Bosne i Hercegovine, na osnovu odluka entitetskih sportskih saveza o dobrovoljnom udruživanju, a u slu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aju spora izme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 entitetskih sportskih saveza, odluku o tome donosi Savjet ministara BiH.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(4)    Sjedište sportskih saveza Bosne i Hercegovine odre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se na osnovu razvijenosti pojedinog sporta, tradicije, masovnosti i kvaliteta odre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ene sportske grane.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(5)    Ukoliko zbog nerazvijenosti sporta ne postoji organizovan sportski savez na nivou jednog entiteta, registracija saveza na nivou Bosne i Hercegovine za taj sport izvrši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se uz saglasnost Ministarstva civilnih poslova BiH, a do ispunjenja uslova iz stava (3) ovog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23.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(Nadležnost sportskih saveza Bosne i Hercegovine)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Sportski savezi Bosne i Hercegovine nadležni su za: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organizovanje i sprovo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sistema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zastupanje i predstavljanje sporta u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unarodnim sportskim organizacijama,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pripremanje i nastupanje državnih reprezentacija na zvani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nim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unarodnim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enjima,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ivanje programa razvoja u skladu sa Strategijom,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saradnju sa nadležnim sportskim i drugim organima Bosne i Hercegovine.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24.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(Olimpijski komitet Bosne i Hercegovine)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Olimpijski komitet Bosne i Hercegovine je nevladino sportsko udruženje koje obavlja aktivnosti u skladu sa odredbama Olimpijske povelje, Eti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kog kodeksa MOK-a, Antidoping kodeksa olimpijskog pokreta, Zajedni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ke izjave iz Lozane, Zakona o udruženjima i fondacijama Bosne i Hercegovine i ovim Zakonom.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25.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(Osniva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i Olimpijskog komiteta Bosne i Hercegovine)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Olimpijski komitet Bosne i Hercegovine osnivaju sportski savezi olimpijskih sportova Bosne i Hercegovine, vrhunski sportisti,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njaci i sportski radnici a u skladu sa odredbama Olimpijske povelje.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26.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(Akti Olimpijskog komiteta Bosne i Hercegovine)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Ciljevi i djelokrug rada,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lanstvo, sastav, organi i tijela Olimpijskog komiteta Bosne i Hercegovine 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uju se osniva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kim aktom, statutom i drugim aktima Olimpijskog komiteta uz ravnopravnu zastupljenost iz konstitutivnih naroda.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27.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(Program aktivnosti Olimpijskog komiteta Bosne i Hercegovine)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Olimpijski komitet Bosne i Hercegovine, u skladu sa Statutom i propisima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unarodnog olimpijskog komiteta, donosi svoj program aktivnosti kojima se 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uje: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širenje i afirmisanje principa olimpijskog pokreta i eti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kih normi u sportu,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briga i zaštita simbola i obilježja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unarodnog olimpijskog komiteta u Bosni i Hercegovini,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predstavljanje sporta Bosne i Hercegovine u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unarodnom olimpijskom komitetu i odgovaraju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im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unarodnim sportskim asocijacijama,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organizacija i rukovo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aktivnosti nastupa sportista Bosne i Hercegovine na olimpijskim igrama i drugim zvani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nim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unarodnim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enjima,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eš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 ekipa i pojedinaca na drugim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unarodnim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enjima pod okriljem MOK-a,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f)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podsticanje, pra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i unapre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sporta u Bosni i Hercegovini,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g)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estvovanje u ostvarivanju politike razvoja sporta u Bosni i Hercegovini,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h)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predlaganje programa od javnog interesa u sportu,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eš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 u izradi Strategije,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j)    uskla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ivanje aktivnosti sportskih saveza Bosne i Hercegovine na ostvarivanju Strategije, i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k)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druga pitanja od zna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aja za razvoj i unapre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olimpijskih sportova u Bosni i Hercegovini.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28.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(Sportski klub i sportski savez invalidnih lica)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Radi organizovanja sportsko-rekreativne aktivnosti i sportskih takmi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enja invalidnih lica, osnivaju se sportski klubovi invalidnih lica.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Sportski klubovi iz stava (1) ovog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lana udružuju se u sportske saveze Bosne i Hercegovine, entiteta i na odgovaraju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em nivou administrativnog organizovanja u Bosni i Hercegovini.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Sportski savezi invalidnih lica uskla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uju se i koordiniraju aktivnost klubova, organizuju takmi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enja i ure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uju sva ostala pitanja koja se odnose na sport invalidnih lica.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(4)    Sportski savezi invalidnih lica registruju se kao udruženja gra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ana.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29.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(Paraolimpijski komitet Bosne i Hercegovine)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Sportski savezi invalidnih lica iz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lana 28. ovog Zakona udružuju se u Paraolimpijski komitet Bosne i Hercegovine.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Paraolimpijski komitet Bosne i Hercegovine odre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na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in upotrebe i zaštite simbola i obilježja 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unarodnog paraolimpijskog komiteta (</w:t>
      </w:r>
      <w:r>
        <w:rPr>
          <w:rFonts w:ascii="Times New Roman" w:hAnsi="Times New Roman" w:cs="Times New Roman" w:eastAsia="Times New Roman"/>
          <w:color w:val="0C0C0E"/>
          <w:spacing w:val="0"/>
          <w:position w:val="0"/>
          <w:sz w:val="20"/>
          <w:shd w:fill="auto" w:val="clear"/>
        </w:rPr>
        <w:t xml:space="preserve">IPC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) i druga pitanja iz djelokruga sportske aktivnosti invalidnih lica.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Paraolimpijski komitet Bosne i Hercegovine predstavlja sport invalidnih lica u 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unarodnom i Evropskom paraolimpijskom komitetu i odgovaraju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im sportskim organizacijama i udruženjima.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(4)    Djelokrug,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lanstvo, sastav, organi i tijela Paraolimpijskog komiteta Bosne i Hercegovine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uju se osniva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kim aktom, statutom i drugim aktima Paraolimpijskog komiteta Bosne i Hercegovine.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30.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(Udruženja sportske rekreacije)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Da bi se zadovoljile potrebe gra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ana da održe i poboljšaju zdravlje i psihofizi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ke sposobnosti i organizovalo vježbanje i bavljenje sportskim aktivnostima u slobodnom vremenu, osnivaju se udruženja sportske rekreacije.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Udruženja-klubovi sportske rekreacije udružuju se u Savez sportske rekreacije Bosne i Hercegovine, u skladu sa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lanom 22. ovog Zakona.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POGLAVLJE 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II-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PRAVA I OBAVEZE PRAVNIH LICA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31.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(Sloboda i samostalnost)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Pravna lica-sportska udruženja osnivaju se i organizuju slobodno i samostalna su u ostvarivanju svojih prava i obaveza, u skladu sa ovim Zakonom, entitetskim zakonima o sportu, Zakonom o udruženjima i fondacijama Bosne i Hercegovine, entitetskim zakonima o udruženjima i fondacijama.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32.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(Sticanje svojstva pravnog lica)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Sportska udruženja sti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 svojstvo pravnog lica upisom u registar koji vodi nadležni organ u skladu sa Zakonom o udruženjima i fondacijama Bosne i Hercegovine na nivou Bosne i Hercegovine, odnosno entiteta i drugih nivoa administrativnog organizovanja u Bosni i Hercegovini, u sjedištu organizacija.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33.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(Skupština udruženja)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Pravna lica koja su u smislu ovog Zakona registrovana kao udruženje u oblasti sporta, osim osniva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kog akta i statuta, moraju imati skupštinu kao najviši organ udruženja.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34.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(Obavljanje privredne djelatnosti)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Pravna lica mogu obavljati privredne djelatnosti samo ako je osnovna svrha takvih djelatnosti ostvarivanje ciljeva 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enih statutom.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35.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(Radni odnos u sportskim organizacijama)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Pravna lica mogu zasnovati radni odnos sa sportistima, stru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nim radnicima, stru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nim i administrativnim osobljem.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Radni odnos u sportskim organizacijama, kao pravnim licima registrovanim na nivou Bosne i Hercegovine, ure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se ugovorom o radu u skladu sa Zakonom o radu u institucijama Bosne i Hercegovine ("Službeni glasnik BiH", broj 26/04, 7/05 i 48/05).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Zaposleni ima sva prava i obaveze iz radnog odnosa koji su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eni Zakonom iz stava (2) ovog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lana, kolektivnim ugovorom i ovim Zakonom.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(4)    Radni odnos kod sportskih udruženja kao pravnih lica na entitetskom i drugim nivoima administrativnog organizovanja ure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se ugovorom o radu, u skladu sa odgovaraju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im propisima na tom nivou.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GLAV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A III-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FIZI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KA LICA U OBLASTI SPORTA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36.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(Fizi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ka lica)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Fizi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ka lica u oblasti sporta su: sportisti,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 i sportski radnici.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37.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(Sportista)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Sportista u smislu ovog Zakona je lice koje se priprema i 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estvuje u organizovanim sportskim takmi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enjima.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Sportista ima sva gra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anska prava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ena Ustavom i zakonima Bosne i Hercegovine, entitetskim ustavima i zakonima, zakonima i drugim propisima na drugim nivoima administrativnog organizovanja, kao i odredbama ovog Zakona i entitetskim zakonima o sportu.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38.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(Vrste sportista)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Sportista može da se bavi sportskim aktivnostima samostalno i u okviru sportskih udruženja.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Sportista može da se bavi sportskim aktivnostima amaterski ili profesionalno.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DIO TRE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I- PRAVA I OBAVEZE SPORTISTA,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 RAD, ZDRAVSTVENA ZAŠTITA I ANTIDOPING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GLAVA 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I-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PRAVA I OBAVEZE SPORTISTA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39.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(Prava sportista)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Sportista je obavezan da se pridržava opštih i posebnih pravila koji su propisani ovim Zakonom, entitetskim zakonima o sportu, pravilima svojih organizacija i pravilima 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unarodnih sportskih asocijacija.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Osim prava iz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lana 37. ovog Zakona, sportista ima pravo da: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bude zašti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 od svake vrste duhovnog i fizi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kog nasilja, ugrožavanja slobode ljudskog i sportskog integriteta, zdravlja i sportskog dostojanstva,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koristi sportske objekte i opremu, usluge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nog rada i zdravstvene zaštite u skladu sa propisima koji to regulišu,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na osnovu slobodno izražene volje 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estvuje u reprezentativnim selekcijama.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40.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(Obaveze sportista)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Sportista je obavezan da: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poštuje norme i pravila sportskog ponašanja,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redovno trenira i 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estvuje na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enjima,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poštuje sportska pravila, službena lica i gledaoce,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svojim ponašanjem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uva ugled sportskog kolektiva i sredine koju predstavlja,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sara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uje sa zdravstvenim službama i posebnim organima koji provjeravaju upotrebu nedozvoljenih stimulativnih sredstava.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41.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(Status vrhunskog sportiste)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Sportista sti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status vrhunskog sportiste Bosne i Hercegovine ako shodno 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unarodnim standardima ostvaruje vrhunske sportske rezultate.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Bliži kriterijum za sticanje statusa vrhunskog sportiste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se pravilnikom o kategorizaciji sportista koji donosi Savjet ministara BiH na predlog ministra civilnih poslova BiH.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42.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(Sportista strani državljanin)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U sportskim takmi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enjima u Bosni i Hercegovini mogu 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estvovati i strani državljani.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Prava i obaveze sportista stranih državljana regulišu se ugovorom sa sportskim udruženjima u skladu sa 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unarodnim sportskim pravilima.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Sportista i sportski stru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njaci strani državljani moraju imati dozvolu za rad od nadležnog državnog organa i registrovati se u entitetskom ministarstvu nadležnom za sport i nadležnom organu Br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 Distrikta Bosne i Hercegovine.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43.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(Sportski sindikat)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Sportisti i sportski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njaci mogu osnovati sportski sindikat u skladu sa zakonom i pravilima Saveza sindikata BiH, saveza sindikata entiteta i Br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 Distrikta Bosne i Hercegovine.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GLAVA 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II-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 RAD U OBLASTI SPORTA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44.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(Osposobljenost za stru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ni rad)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Stru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ne poslove u oblasti sporta mogu obavljati isklju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ivo stru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na lica osposobljena za rad u sportu.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Stru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na lica moraju ispunjavati sljede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uslove: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imati visoku ili višu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nu školsku spremu iz oblasti sporta i fizi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kog vaspitanja, ili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imati visoku ili višu školsku spremu iz drugih oblasti i licencu za rad u oblasti sporta, ili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imati status vrhunskog sportiste sa diplomom za rad u oblasti sporta.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Školovanje kadrova za rad u sportu i fizi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kom vaspitanju, te izdavanje diploma za rad u sportu obavljaju visokoškolske ustanove.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(4)    Stru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no usavršavanje i osposobljavanje u sportu obavljaju visokoškolske ustanove i ustanove registrovane za poslove stru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nog usavršavanja i osposobljavanja.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45.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(Vrste stru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nih poslova)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 poslovi u sportu u smislu ovog Zakona su: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planiranje i realizovanje sportskih aktivnosti djece i omladine,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planiranje i realizovanje sportske obuke,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planiranje i treniranje sportista,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obu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avanje gra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ana u sportskim znanjima i vještinama,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planiranje i realizovanje sportske rekreacije gra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ana,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f)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dijagnosticiranje i provjera psihofizi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kih i motori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kih sposobnosti 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esnika,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g)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planiranje i izvo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korektivne gimnastike,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h)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sprovo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pravila u sportu,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informatika u sportu,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j)    menadžment i marketing u sportu,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k)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nau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noistraživa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ke djelatnosti.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46.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(Stru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na lica sa licencom)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Sudije, delegati i sportski radnici su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na lica koja imaju licence sportskog saveza da mogu da obavljaju odre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ene aktivnosti u sportu.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GLAVA 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III-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ZDRAVSTVENA ZAŠTITA U SPORTU I ANTIDOPING KONTROLA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47.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(Obavezna zdravstvena zaštita)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Zdravstvena zaštita je obavezna za sve 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esnike u sportu.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U sportskim takmi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enjima može 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estvovati samo lice za koje je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ena opšta i posebna zdravstvena sposobnost, koju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ovlaš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eni ljekar specijalista sportske medicine.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48.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(Uslovi za obavljanje zdravstvenih pregleda)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Uslove za obavljanje zdravstvenih pregleda sportista, te na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in vo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 evidencije i medicinske dokumentacije sportista propisuje entitetski ministar zdravlja, uz mišljenje entitetskog ministarstva nadležnog za sport, u skladu sa propisima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unarodnih sportskih federacija.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49.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(Zabrana dopinga)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Sportistima i svim 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esnicima u sportu zabranjeno je da uzimaju nedozvoljena stimulativna sredstva, da ih daju kao i da podsti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 njihovo koriš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u skladu sa pravilima Svjetske antidoping agencije (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NJADA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).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DIO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ETVRTI- SPORTSKA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 I PRIREDBE, SPORTSKI OBJEKTI I SUZBIJANJE NEDOLI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NOG PONAŠANJA NA SPORTSKIM PRIREDBAMA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50.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(Cilj sportskih takmi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enja)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Sportska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 i priredbe (manifestacije, susreti, smotre, igre) organizuju se s ciljem afirmacije i popularizacije sporta i ostvarivanja vrhunskih sportskih rezultata.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51.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(Sistem, uslovi i organizacija takmi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enja)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Sportski savezi Bosne i Hercegovine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uju sistem, uslove i organizaciju sportskih takmi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enja na nivou Bosne i Hercegovine, u skladu sa odredbama ovog Zakona i pravilima 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unarodnih sportskih asocijacija.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Entitetski sportski savez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sistem, uslove i organizaciju sportskih takmi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enja na entitetskom nivou.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52.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(Uskla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enost sa Evropskom konvencijom)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Organizovanje sportskih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 i priredbi mora da bude uskla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eno sa preporukama Evropske konvencije o suzbijanju nasilja i nedoli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nog ponašanja gledalaca na sportskim priredbama, posebno na fudbalskim utakmicama, i odgovaraju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im zakonima i drugim propisima u Bosni i Hercegovini.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53.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(Me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unarodna sportska takmi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enja)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 Bosni i Hercegovini mogu se organizovati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unarodna sportska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 i priredbe: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olimpijske i paraolimpijske igre,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svjetska i evropska prvenstva,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univerzijade,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mediteranske igre,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svjetski kupovi i završni turniri evropske i svjetske lige,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f)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zimski i ljetni olimpijski festival mladih Evrope,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g)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balkanska i druga regionalna prvenstva,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h)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kriterijumski i kvalifikacioni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 sportski turniri,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tradicionalne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unarodne sportske manifestacije koje su u kalendaru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unarodnih sportskih asocijacija.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54.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(Saglasnost za me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unarodna takmi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enja)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unarodna sportska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 i sportske priredbe mogu se organizovati u Bosni i Hercegovini ako organizator dobije saglasnost Ministarstva civilnih poslova BiH i nadležnog entitetskog organa, te obezbijedi uslove koji su predvi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eni pravilima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unarodnih sportskih organizacija.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55.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(Sportski objekat)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Sportski objekat je, u smislu ovog Zakona, višenamjenski otvoren ili zatvoren prostor namijenjen obavljanju sportskih aktivnosti.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Sportski objekat, osim prostora koji je namijenjen obavljanju sportskih aktivnosti, mora da ima neophodne prate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sadržaje i opremu te da bude pristupa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an invalidnim licima.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Sportski objekti moraju ispunjavati propise 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unarodnih sportskih asocijacija kao i standarde propisane odgovaraju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im zakonima i drugim propisima.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56.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(Kategorizacija sportskih objekata)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Na nivou Bosne i Hercegovine i entiteta, u skladu sa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unarodnim standardima, vodi se evidencija o kategorizaciji sportskih objekata, u skladu sa posebnim pravilnikom o kategorizaciji sportskih objekata koji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 donijeti ministar civilnih poslova BiH, na predlog entitetskih ministarstava nadležnih za sport.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57.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(Sportski objekti od interesa za Bosnu i Hercegovinu)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Finansiranje izgradnje, održavanje, evidencija i koriš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enje sportskih objekata od interesa za Bosnu i Hercegovinu reguliše se posebnim sporazumom izme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 institucija Bosne i Hercegovine, entiteta, Br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 Distrikta Bosne i Hercegovine i vlasnika objekta.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Posebnim pravilnikom koji donosi ministar civilnih poslova BiH, nakon usaglašavanja sa entitetskim ministarstvima nadležnim za sport, propisa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se uslovi za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ivanje sportskih objekata od interesa za Bosnu i Hercegovinu.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58.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(Suzbijanje nasilja i nedoli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nog ponašanja gledalaca na sportskim priredbama)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 ciljem spre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avanja i suzbijanja nasilja i nedoli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nog ponašanja gledalaca na sportskim priredbama, Bosna i Hercegovina i entiteti dužni su da preduzmu potrebne mjere u skladu sa Evropskom konvencijom o nasilju i nedoli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nom ponašanju gledalaca na sportskim priredbama, posebno na fudbalskim utakmicama.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Posebnim zakonom utvrdi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se na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in i mjere za spre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avanje i suzbijanje nasilja i nedoli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nog ponašanja gledalaca na sportskim priredbama.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DIO PETI- NADLEŽNI ORGANI ZA SPORT NA NIVOU BOSNE I HERCEGOVINE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59.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(Ministarstvo civilnih poslova BiH)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Nadležni organ za poslove sporta na nivou Bosne i Hercegovine je Ministarstvo civilnih poslova BiH, u okviru kojeg se formira poseban sektor za sport.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60.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(Nadležnosti sektora za sport)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Nadležnosti sektora za sport iz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lana 59. ovog Zakona su: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organizovanje i rukovo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poslovima izrade Strategije,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pripremanje predloga dugoro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nih i godišnjih programa razvoja sporta u Bosni i Hercegovini,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predlaganje budžeta sektora za sport,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pripremanje predloga pravilnika o kategorizaciji sportista i sportskih objekata,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pripremanje pravilnika o vo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enju registra pravnih i fizi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kih lica u oblasti sporta na nivou Bosne i Hercegovine,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f)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ivanje sadržaja i oblika informacionih sistema o sportu u Bosni i Hercegovini,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g)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ostvarivanje saradnje sa sportskim savezima i drugim organizacijama i institucijama,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h)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definisanje Strategije na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unarodnom planu u oblasti sporta,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obavljanje administrativnih,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nih i drugih poslova u oblasti sporta u skladu sa ovim Zakonom.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61.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(Agencija za antidoping kontrolu)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Ovim Zakonom osniva se Agencija za antidoping kontrolu.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Agencija za antidoping kontrolu osniva se kao samostalna upravna organizacija za pra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enje i sprovo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enje 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unarodnih konvencija protiv dopinga u sportu u Bosni i Hercegovini.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Radom Agencije za antidoping kontrolu rukovodi direktor.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(4)    Direktora Agencije za antidoping kontrolu imenuje Savjet ministara BiH na predlog predsjedavaju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eg Savjeta ministara BiH.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(5)    Direktor Agencije za antidoping kontrolu ima dva pomo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nika direktora.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62.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(Nadležnosti Agencije)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Agencija za antidoping kontrolu obavlja sljede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 poslove: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sistematski prati i koordinira aktivnosti protiv dopinga u sportu,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predlaže i sprovodi mjere protiv dopinga u sportu,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odgovorna je za primjenu konvencija, kodeksa 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NJ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ADA i pravila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unarodnog olimpijskog komiteta,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unarodnog paraolimpijskog komiteta i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unarodnih sportskih saveza,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rukovodi pripremama i procedurama za donošenje zakona kojim se ure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uje ova oblast.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63.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(Unutrašnja organizacija Agencije)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Unutrašnja organizacija Agencije za antidoping kontrolu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se pravilnikom o unutrašnjoj organizaciji i radu.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Pravilnik o unutrašnjoj organizaciji i radu Agencije za antidoping kontrolu donosi direktor uz saglasnost Savjeta ministara BiH.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64.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(Informatika u sportu)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 ciljem sistematskog pra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enja i evidentiranja stanja u sportu, stru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noj, nau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noj i izdava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koj djelatnosti, organizuje se jedinstven informacioni sistem u sportu.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Sadržaj i oblik informacionog sistema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sektor za sport Ministarstva civilnih poslova BiH, u skladu sa standardima evropske sportske informacione mreže.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Informacioni sistemi entiteta i drugih nivoa administrativnog organizovanja zajedno sa informacionim sistemom Bosne i Hercegovine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ine jedinstven sistem.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(4)    Sva pravna i fizi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ka lica registrovana za obavljanje sportskih aktivnosti obavezna su da vode evidenciju u skladu sa jedinstvenim informacionim sistemom u sportu.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DIO ŠESTI- FINANSIRANJE SPORTA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65.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(Sredstva za finansiranje)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Sredstva za finansiranje sportskih aktivnosti ostvaruju se: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od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lanarine,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iz budžetskih sredstava institucija Bosne i Hercegovine, entiteta i drugih nivoa administrativnog organizovanja,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od donacija i sponzorstva pravnih i fizi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kih lica,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iz prihoda od kamata i zakupnina,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od igara na sre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f)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iz prihoda ste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enih aktivnostima 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enim statutom sportske organizacije,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g)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iz drugih prihoda.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66.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(Finansiranje javnog interesa Bosne i Hercegovine)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Javni interes u sportu u Bosni i Hercegovini ostvaruje se sufinansiranjem iz sredstava budžeta institucija Bosne i Hercegovine na osnovu Strategije, dugoro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nih i godišnjih programa razvoja sporta u Bosni i Hercegovini.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67.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(Olakšice za sportske organizacije)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Zakonom se 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uju posebne olakšice za sportiste i sportske organizacije, a naro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ito prilikom izgradnje i održavanja sportskih objekata, organizacije velikih sportskih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enja, sportskih priredbi, nabavke sportske opreme i u pogledu sistematskih pregleda sportista.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68.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(Olakšice za ulaga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e sredstava za razvoj sporta)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Zakonima Bosne i Hercegovine iz oblasti poreske politike, pravnim i fizi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kim licima koja ulažu sredstva u razvoj sporta, uložena sredstva priznaju se kao troškovi i oslobo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eni su poreza.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69.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(Državna nagrada za sport)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Za izuzetan doprinos u razvoju sporta i afirmaciju Bosne i Hercegovine bi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 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ena državna nagrada za sport. Savjet ministara BiH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e, na predlog Ministarstva civilnih poslova BiH, donijeti odluku o ustanovljenju državne nagrade za sport, kao i kriterijume za njenu dodjelu.  </w:t>
      </w:r>
    </w:p>
    <w:p>
      <w:pPr>
        <w:tabs>
          <w:tab w:val="left" w:pos="6946" w:leader="none"/>
        </w:tabs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DIO SEDMI- NADZOR NAD SPROVO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ENJEM ZAKONA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70.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Nadzor nad sprovo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enjem ovog Zakona i propisa koji su doneseni na osnovu ovog Zakona na nivou Bosne i Hercegovine vrši Ministarstvo civilnih poslova BiH.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Pitanje upravnog i stru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nog nadzora na entitetskom i drugim nivoima administrativnog organizovanja vrši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entitetska ministarstva zadužena za sport, a na osnovu posebnih zakonskih i podzakonskih akata.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DIO OSMI- KAZNENE ODREDBE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71.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Nov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anom kaznom u iznosu od 5.000,00 KM do 10.000,00 KM kazni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se za prekršaj pravno lice ako: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obavlja sportsku djelatnost a nije registrovano u skladu sa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lanom 14. ovog Zakona i upisano u poslovni registar iz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lana 15. ovog Zakona,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obavljanje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nih poslova u sportu povjeri licima koja za to ne ispunjavaju uslove iz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l. 44, 45. i 46. ovog Zakona,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omogu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 da na sportskom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enju 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estvuje lice za koje nije 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ena opšta ili posebna zdravstvena sposobnost,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organizuje sportsko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i sportsku priredbu u Bosni i Hercegovini a ne ispunjava uslove iz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lana 52. ovog Zakona,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organizuje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unarodno sportsko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ili sportsku priredbu bez saglasnosti organa iz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lana 54. ovog Zakona,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f)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ne zasnuje radni odnos sa sportistom,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nim radnikom,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nim i administrativnim zaposlenikom u skladu sa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lanom 35. ovog Zakona,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g)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organu uprave ne dostavi u propisanom roku tražene podatke ili akte u vezi sa postupanjem u upravnom postupku i vršenju upravnog nadzora.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Nov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anom kaznom u iznosu od 1.000,00 KM do 5.000,00 KM kazni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se za prekršaj fizi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 lice ako: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se ne pridržava odredaba iz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lana 40. ovog Zakona,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se bavi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nim radom u oblasti sporta a ne ispunjava uslove iz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l. 44, 45. i 46. ovog Zakona,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ne posjeduje dozvolu za rad iz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lana 42. ovog Zakona.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U slu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aju ponovnog prekršaja, prekršilac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se kazniti maksimalnom nov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anom kaznom iz st. (1) i (2) ovog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DIO DEVETI- PRELAZNE I ZAVRŠNE ODREDBE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72.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(Zavod za fizi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ku kulturu Bosne i Hercegovine)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Danom stupanja na snagu ovog Zakona prestaje da važi Zakon o fizi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koj kulturi Bosne i Hercegovine ("Službeni list SRBiH", broj 24/91) te time i Zavod za fizi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ku kulturu BiH, a imovina Zavoda prelazi u svojinu Bosne i Hercegovine.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Posebna komisija Ministarstva civilnih poslova BiH utvrdi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stanje obaveza i završni ra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un Zavoda, popis imovine i obaveze prema zaposlenima.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73.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(Kontinuitet sportskih organizacija)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Olimpijski komitet Bosne i Hercegovine i sportski savezi na nivou Bosne i Hercegovine koji su djelovali do donošenja ovog Zakona nastavljaju svoj rad i djelovanje, s tim što su dužni da u roku od šest mjeseci od dana stupanja na snagu ovog Zakona reorganizuju i usklade svoje normativne akte sa odredbama ovog Zakona.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74.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(Obaveza donošenja podzakonskih akata)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Podzakonski akti za sprovo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ovog Zakona bi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 doneseni u roku od godinu dana od dana stupanja na snagu ovog Zakona.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75.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(Obaveza donošenja uskla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enih zakona)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Nadležni organi entiteta i drugih nivoa administrativnog organizovanja u Bosni i Hercegovini dužni su da u roku od godinu dana od stupanja na snagu ovog Zakona donesu, odnosno usklade sa ovim Zakonom svoje zakone i propise koji se odnose na oblast sporta.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76.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(Formiranje nadležnih organa za sport Bosne i Hercegovine)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Savjet ministara BiH formira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 u roku od 60 dana od dana stupanja na snagu ovog Zakona poseban sektor za sport u Ministarstvu civilnih poslova BiH i Agenciju za antidoping kontrolu i pokrenu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 aktivnosti za imenovanje rukovodilaca.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77.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(Stupanje na snagu)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Ovaj Zakon stupa na snagu osmog dana od dana objavljivanja u "Službenom glasniku BiH". 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PSBiH broj 168/08</w:t>
        <w:br/>
        <w:t xml:space="preserve">25. februara 2008. godine</w:t>
        <w:br/>
        <w:t xml:space="preserve">Sarajevo 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Predsjedavaju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</w:t>
        <w:br/>
        <w:t xml:space="preserve">Predstavni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kog doma</w:t>
        <w:br/>
        <w:t xml:space="preserve">Parlamentarne skupštine BiH</w:t>
        <w:br/>
        <w:t xml:space="preserve">dr </w:t>
      </w:r>
      <w:r>
        <w:rPr>
          <w:rFonts w:ascii="Times-C" w:hAnsi="Times-C" w:cs="Times-C" w:eastAsia="Times-C"/>
          <w:b/>
          <w:color w:val="1F1A17"/>
          <w:spacing w:val="0"/>
          <w:position w:val="0"/>
          <w:sz w:val="20"/>
          <w:shd w:fill="auto" w:val="clear"/>
        </w:rPr>
        <w:t xml:space="preserve">Milorad Živkovi</w:t>
      </w:r>
      <w:r>
        <w:rPr>
          <w:rFonts w:ascii="Calibri" w:hAnsi="Calibri" w:cs="Calibri" w:eastAsia="Calibri"/>
          <w:b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, s. r.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Predsjedavaju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</w:t>
        <w:br/>
        <w:t xml:space="preserve">Doma naroda</w:t>
        <w:br/>
        <w:t xml:space="preserve">Parlamentarne skupštine BiH</w:t>
        <w:br/>
      </w:r>
      <w:r>
        <w:rPr>
          <w:rFonts w:ascii="Times-C" w:hAnsi="Times-C" w:cs="Times-C" w:eastAsia="Times-C"/>
          <w:b/>
          <w:color w:val="1F1A17"/>
          <w:spacing w:val="0"/>
          <w:position w:val="0"/>
          <w:sz w:val="20"/>
          <w:shd w:fill="auto" w:val="clear"/>
        </w:rPr>
        <w:t xml:space="preserve">Sulejman Tihi</w:t>
      </w:r>
      <w:r>
        <w:rPr>
          <w:rFonts w:ascii="Calibri" w:hAnsi="Calibri" w:cs="Calibri" w:eastAsia="Calibri"/>
          <w:b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, s. r.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